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A64" w:rsidRDefault="00D10A64" w:rsidP="00982598">
      <w:pPr>
        <w:spacing w:after="6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D10A64" w:rsidRPr="00D10A64" w:rsidRDefault="00D10A64" w:rsidP="00982598">
      <w:pPr>
        <w:spacing w:after="6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A64" w:rsidRDefault="00D10A64" w:rsidP="00982598">
      <w:pPr>
        <w:spacing w:after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ПРАВИТЕЛЬСТВо </w:t>
      </w:r>
      <w:r w:rsidR="00673AE9" w:rsidRPr="00673AE9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КЫРГЫЗСКОЙ РЕСПУБЛИКИ</w:t>
      </w:r>
      <w:r w:rsidRPr="00D10A6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</w:p>
    <w:p w:rsidR="00673AE9" w:rsidRPr="00673AE9" w:rsidRDefault="00D10A64" w:rsidP="00982598">
      <w:pPr>
        <w:spacing w:after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673AE9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</w:t>
      </w:r>
    </w:p>
    <w:p w:rsidR="00673AE9" w:rsidRPr="00673AE9" w:rsidRDefault="00673AE9" w:rsidP="00982598">
      <w:pPr>
        <w:spacing w:before="400" w:after="4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3A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постановление Прави</w:t>
      </w:r>
      <w:r w:rsidR="00D10A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тельства Кыргызской Республики «</w:t>
      </w:r>
      <w:r w:rsidRPr="00673A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государственном регулировании цен на отдельные </w:t>
      </w:r>
      <w:r w:rsidR="00D10A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социально значимых товаров»</w:t>
      </w:r>
      <w:r w:rsidRPr="00673A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22 апреля 2009 года № 242</w:t>
      </w:r>
    </w:p>
    <w:p w:rsidR="00673AE9" w:rsidRPr="004253DC" w:rsidRDefault="00673AE9" w:rsidP="004253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Закона Кыргызской Республики "О внутренней торговле в Кыргызской Республике", в соответствии со статьями </w:t>
      </w:r>
      <w:hyperlink r:id="rId6" w:anchor="st_10" w:history="1">
        <w:r w:rsidRPr="00673A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7" w:anchor="st_17" w:history="1">
        <w:r w:rsidRPr="00673A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Кыргызской Республики "О Правительстве Кыргызской Республики" Правительство Кыргызской Республики постановляет:</w:t>
      </w:r>
    </w:p>
    <w:p w:rsidR="00673AE9" w:rsidRDefault="00673AE9" w:rsidP="00982598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</w:t>
      </w:r>
      <w:hyperlink r:id="rId8" w:history="1">
        <w:r w:rsidRPr="00673A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</w:t>
      </w:r>
      <w:r w:rsidR="00D10A6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Кыргызской Республики «</w:t>
      </w: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государственном регулировании цен на отдельные </w:t>
      </w:r>
      <w:r w:rsidR="00D10A6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социально значимых товаров»</w:t>
      </w: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22 апреля 2009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242 следующие изменения</w:t>
      </w: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033A0" w:rsidRPr="00673AE9" w:rsidRDefault="003033A0" w:rsidP="00982598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4 слова «Министерству сельского хозяйства и мелиорации» заменить словами «Национальному статистическому комитету»;</w:t>
      </w:r>
    </w:p>
    <w:p w:rsidR="00673AE9" w:rsidRDefault="00673AE9" w:rsidP="00982598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9" w:anchor="pr" w:history="1">
        <w:r w:rsidRPr="00673A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Перечень</w:t>
        </w:r>
      </w:hyperlink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на которые может быть введено временное государственное регулирование цен на внутреннем рынке Кыргызской Республики, утвержденный вышеуказанным </w:t>
      </w:r>
      <w:hyperlink r:id="rId10" w:history="1">
        <w:r w:rsidRPr="00673A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изложить в редакции согласно </w:t>
      </w:r>
      <w:proofErr w:type="gramStart"/>
      <w:r w:rsidR="00425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</w:t>
      </w:r>
      <w:bookmarkStart w:id="0" w:name="_GoBack"/>
      <w:bookmarkEnd w:id="0"/>
      <w:r w:rsidR="00425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ожению</w:t>
      </w:r>
      <w:proofErr w:type="gramEnd"/>
      <w:r w:rsidR="0042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настоящему постановлению;</w:t>
      </w:r>
    </w:p>
    <w:p w:rsidR="003033A0" w:rsidRDefault="003033A0" w:rsidP="00982598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Порядке государственного регулирования цен на социально значимые товары, утвержденного</w:t>
      </w: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вышеуказанным </w:t>
      </w:r>
      <w:hyperlink r:id="rId11" w:history="1">
        <w:r w:rsidRPr="00673A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033A0" w:rsidRPr="00673AE9" w:rsidRDefault="00656D9B" w:rsidP="00656D9B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033A0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033A0">
        <w:rPr>
          <w:rFonts w:ascii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t>исключить слова «</w:t>
      </w:r>
      <w:r w:rsidR="00A2510D">
        <w:rPr>
          <w:rFonts w:ascii="Times New Roman" w:hAnsi="Times New Roman" w:cs="Times New Roman"/>
          <w:sz w:val="28"/>
          <w:szCs w:val="28"/>
        </w:rPr>
        <w:t xml:space="preserve">- </w:t>
      </w:r>
      <w:r w:rsidRPr="00656D9B">
        <w:rPr>
          <w:rFonts w:ascii="Times New Roman" w:hAnsi="Times New Roman" w:cs="Times New Roman"/>
          <w:sz w:val="28"/>
          <w:szCs w:val="28"/>
        </w:rPr>
        <w:t>надбавок к ценам</w:t>
      </w:r>
      <w:r>
        <w:rPr>
          <w:rFonts w:ascii="Times New Roman" w:hAnsi="Times New Roman" w:cs="Times New Roman"/>
          <w:sz w:val="28"/>
          <w:szCs w:val="28"/>
        </w:rPr>
        <w:t>;».</w:t>
      </w:r>
    </w:p>
    <w:p w:rsidR="00673AE9" w:rsidRPr="00673AE9" w:rsidRDefault="00673AE9" w:rsidP="00982598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постановление вступает в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</w:t>
      </w:r>
      <w:r w:rsidR="008E0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опубликования.</w:t>
      </w:r>
    </w:p>
    <w:p w:rsidR="00673AE9" w:rsidRDefault="00673AE9" w:rsidP="00982598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82598" w:rsidRDefault="00982598" w:rsidP="00982598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A64" w:rsidRDefault="00D10A64" w:rsidP="00982598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Премьер-министр </w:t>
      </w:r>
    </w:p>
    <w:p w:rsidR="00D10A64" w:rsidRPr="00673AE9" w:rsidRDefault="00D10A64" w:rsidP="00982598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Кыргызской </w:t>
      </w:r>
      <w:r w:rsidRPr="00673A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М.Д.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Абылгазиев</w:t>
      </w:r>
      <w:proofErr w:type="spellEnd"/>
    </w:p>
    <w:p w:rsidR="00673AE9" w:rsidRDefault="00673AE9" w:rsidP="00982598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AE9" w:rsidRDefault="00673AE9" w:rsidP="00982598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A64" w:rsidRDefault="00D10A64" w:rsidP="00982598">
      <w:pPr>
        <w:spacing w:after="6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r1"/>
      <w:bookmarkEnd w:id="1"/>
    </w:p>
    <w:p w:rsidR="00D10A64" w:rsidRDefault="00D10A64" w:rsidP="00982598">
      <w:pPr>
        <w:spacing w:after="6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E13" w:rsidRDefault="00A41E13" w:rsidP="00656D9B">
      <w:pPr>
        <w:spacing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E64" w:rsidRDefault="00471E64" w:rsidP="00982598">
      <w:pPr>
        <w:spacing w:after="6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AE9" w:rsidRDefault="00673AE9" w:rsidP="00982598">
      <w:pPr>
        <w:spacing w:after="6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D10A64" w:rsidRPr="00673AE9" w:rsidRDefault="00D10A64" w:rsidP="00982598">
      <w:pPr>
        <w:spacing w:after="6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AE9" w:rsidRPr="00471E64" w:rsidRDefault="00673AE9" w:rsidP="0098259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1E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</w:t>
      </w:r>
    </w:p>
    <w:p w:rsidR="00673AE9" w:rsidRPr="00471E64" w:rsidRDefault="00673AE9" w:rsidP="0098259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1E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социально значимых товаров, на которые может быть введено временное государственное регулирование цен на внутреннем рынке Кыргызской Республики</w:t>
      </w:r>
    </w:p>
    <w:p w:rsidR="00D10A64" w:rsidRPr="00673AE9" w:rsidRDefault="00D10A64" w:rsidP="0098259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73AE9" w:rsidRPr="00673AE9" w:rsidRDefault="00673AE9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1. Мука пшеничная</w:t>
      </w:r>
      <w:r w:rsidR="00102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первого сорта</w:t>
      </w:r>
    </w:p>
    <w:p w:rsidR="00673AE9" w:rsidRPr="00673AE9" w:rsidRDefault="00673AE9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2. Хлеб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2B83">
        <w:rPr>
          <w:rFonts w:ascii="Times New Roman" w:eastAsia="Times New Roman" w:hAnsi="Times New Roman" w:cs="Times New Roman"/>
          <w:sz w:val="28"/>
          <w:szCs w:val="28"/>
          <w:lang w:eastAsia="ru-RU"/>
        </w:rPr>
        <w:t>пшеничный из муки первого сорта (формовой),</w:t>
      </w:r>
      <w:r w:rsidRPr="00471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хлебобулочные изделия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02B8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лепешка</w:t>
      </w:r>
      <w:r w:rsidR="00A41E1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73AE9" w:rsidRPr="00673AE9" w:rsidRDefault="00673AE9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Молоко жирностью 2,5-3,2%</w:t>
      </w:r>
      <w:r w:rsidR="00102B83">
        <w:rPr>
          <w:rFonts w:ascii="Times New Roman" w:eastAsia="Times New Roman" w:hAnsi="Times New Roman" w:cs="Times New Roman"/>
          <w:sz w:val="28"/>
          <w:szCs w:val="28"/>
          <w:lang w:eastAsia="ru-RU"/>
        </w:rPr>
        <w:t>, творог</w:t>
      </w: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02B83" w:rsidRDefault="00673AE9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Масло растительное</w:t>
      </w:r>
      <w:r w:rsidR="00102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подсолнечное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673AE9" w:rsidRPr="00673AE9" w:rsidRDefault="00102B83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Масло </w:t>
      </w:r>
      <w:r w:rsid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сливочное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(несоленое, не менее 72,5% без наполнителей и растительных жиров)</w:t>
      </w:r>
    </w:p>
    <w:p w:rsidR="00673AE9" w:rsidRPr="00471E64" w:rsidRDefault="00102B83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73AE9"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77AF1" w:rsidRPr="00471E64">
        <w:rPr>
          <w:rFonts w:ascii="Times New Roman" w:eastAsia="Times New Roman" w:hAnsi="Times New Roman" w:cs="Times New Roman"/>
          <w:sz w:val="28"/>
          <w:szCs w:val="28"/>
          <w:lang w:eastAsia="ru-RU"/>
        </w:rPr>
        <w:t>Чай (байховый черный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зеленый</w:t>
      </w:r>
      <w:r w:rsidR="00C77AF1" w:rsidRPr="00471E6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73AE9" w:rsidRDefault="00673AE9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6. Мясо (говядина, баранина, свинина, птица)</w:t>
      </w:r>
    </w:p>
    <w:p w:rsidR="00673AE9" w:rsidRPr="00A2510D" w:rsidRDefault="00673AE9" w:rsidP="00A2510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A2510D" w:rsidRPr="00A2510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Рыба свежемороженая в тушках, с головой и без, потрошеная и непотрошеная</w:t>
      </w:r>
      <w:r w:rsidR="00A25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(семейства карповых,</w:t>
      </w:r>
      <w:r w:rsidR="00A2510D" w:rsidRPr="00A25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</w:t>
      </w:r>
      <w:r w:rsidR="00A25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девых, скумбриевых, </w:t>
      </w:r>
      <w:r w:rsidR="003A7D40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лососевых</w:t>
      </w:r>
      <w:r w:rsidR="00A2510D" w:rsidRPr="00A2510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77AF1" w:rsidRDefault="00C77AF1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73AE9"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. Сахар-песок</w:t>
      </w:r>
    </w:p>
    <w:p w:rsidR="00673AE9" w:rsidRPr="00471E64" w:rsidRDefault="00C77AF1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471E6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73AE9" w:rsidRPr="00471E64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</w:t>
      </w:r>
      <w:r w:rsidR="00102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йодированная поваренная пищевая</w:t>
      </w:r>
    </w:p>
    <w:p w:rsidR="00C77AF1" w:rsidRDefault="00C77AF1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73AE9"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. Рис</w:t>
      </w:r>
    </w:p>
    <w:p w:rsidR="00C77AF1" w:rsidRDefault="00C77AF1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A41E1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Гречка</w:t>
      </w:r>
      <w:r w:rsidR="00673AE9" w:rsidRPr="00C77A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73AE9" w:rsidRPr="00471E64" w:rsidRDefault="00C77AF1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A41E13">
        <w:rPr>
          <w:rFonts w:ascii="Times New Roman" w:eastAsia="Times New Roman" w:hAnsi="Times New Roman" w:cs="Times New Roman"/>
          <w:sz w:val="28"/>
          <w:szCs w:val="28"/>
          <w:lang w:eastAsia="ru-RU"/>
        </w:rPr>
        <w:t>Пшено</w:t>
      </w:r>
    </w:p>
    <w:p w:rsidR="00673AE9" w:rsidRPr="00673AE9" w:rsidRDefault="00C77AF1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673AE9"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Макаронные изделия</w:t>
      </w:r>
    </w:p>
    <w:p w:rsidR="00673AE9" w:rsidRPr="00673AE9" w:rsidRDefault="00C77AF1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73AE9"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. Яйца куриные</w:t>
      </w:r>
    </w:p>
    <w:p w:rsidR="00673AE9" w:rsidRDefault="00C77AF1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673AE9"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02B8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Детское питание (сухие смеси и каши)</w:t>
      </w:r>
    </w:p>
    <w:p w:rsidR="00673AE9" w:rsidRPr="00471E64" w:rsidRDefault="00C77AF1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73AE9" w:rsidRPr="00471E6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Овощи (</w:t>
      </w:r>
      <w:r w:rsidR="00102B8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02B83"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артофель</w:t>
      </w:r>
      <w:r w:rsidR="00102B8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02B83" w:rsidRPr="00471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3AE9" w:rsidRPr="00471E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репчатый лук, морковь, белокочанная кап</w:t>
      </w:r>
      <w:r w:rsidR="00EC1FE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</w:t>
      </w:r>
      <w:r w:rsidR="00A41E1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помидор, огурец</w:t>
      </w:r>
      <w:r w:rsidR="00102B83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чеснок</w:t>
      </w:r>
      <w:r w:rsidR="00A41E1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77AF1" w:rsidRPr="00471E64" w:rsidRDefault="00C77AF1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E64">
        <w:rPr>
          <w:rFonts w:ascii="Times New Roman" w:eastAsia="Times New Roman" w:hAnsi="Times New Roman" w:cs="Times New Roman"/>
          <w:sz w:val="28"/>
          <w:szCs w:val="28"/>
          <w:lang w:eastAsia="ru-RU"/>
        </w:rPr>
        <w:t>17. Фрукты (яблоки)</w:t>
      </w:r>
    </w:p>
    <w:p w:rsidR="00673AE9" w:rsidRPr="00673AE9" w:rsidRDefault="00C77AF1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673AE9"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. Уголь</w:t>
      </w:r>
    </w:p>
    <w:p w:rsidR="00673AE9" w:rsidRPr="00673AE9" w:rsidRDefault="00C77AF1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673AE9"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Бензин марки Аи-80 и Аи-92, дизельное топливо</w:t>
      </w:r>
    </w:p>
    <w:p w:rsidR="00D10A64" w:rsidRDefault="0031301E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77AF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73AE9"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10A64">
        <w:rPr>
          <w:rFonts w:ascii="Times New Roman" w:eastAsia="Times New Roman" w:hAnsi="Times New Roman" w:cs="Times New Roman"/>
          <w:sz w:val="28"/>
          <w:szCs w:val="28"/>
          <w:lang w:eastAsia="ru-RU"/>
        </w:rPr>
        <w:t>Сжиженный газ</w:t>
      </w:r>
    </w:p>
    <w:p w:rsidR="00471E64" w:rsidRDefault="00D10A64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Ткани </w:t>
      </w:r>
      <w:r w:rsidR="00471E6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химических волокон</w:t>
      </w:r>
    </w:p>
    <w:p w:rsidR="00673AE9" w:rsidRDefault="00471E64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 Швейные нитки</w:t>
      </w:r>
      <w:r w:rsidR="00D10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02B83" w:rsidRDefault="00102B83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 Минеральные удобрения</w:t>
      </w:r>
    </w:p>
    <w:p w:rsidR="00102B83" w:rsidRPr="00673AE9" w:rsidRDefault="00EC1FEA" w:rsidP="00982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24. Корма (сено, солома</w:t>
      </w:r>
      <w:r w:rsidR="00102B8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комбикорм, отруби и зерновые корма).</w:t>
      </w:r>
    </w:p>
    <w:p w:rsidR="008851E0" w:rsidRPr="00673AE9" w:rsidRDefault="008851E0" w:rsidP="009825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0A64" w:rsidRPr="00673AE9" w:rsidRDefault="00D10A64" w:rsidP="009825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10A64" w:rsidRPr="00673AE9" w:rsidSect="00D10A6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CEF" w:rsidRDefault="00465CEF" w:rsidP="00D10A64">
      <w:pPr>
        <w:spacing w:after="0" w:line="240" w:lineRule="auto"/>
      </w:pPr>
      <w:r>
        <w:separator/>
      </w:r>
    </w:p>
  </w:endnote>
  <w:endnote w:type="continuationSeparator" w:id="0">
    <w:p w:rsidR="00465CEF" w:rsidRDefault="00465CEF" w:rsidP="00D10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C93" w:rsidRDefault="00A14C9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A64" w:rsidRDefault="00D10A64">
    <w:pPr>
      <w:pStyle w:val="a6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Министр ______________________</w:t>
    </w:r>
    <w:r w:rsidRPr="00D10A64">
      <w:rPr>
        <w:rFonts w:ascii="Times New Roman" w:hAnsi="Times New Roman" w:cs="Times New Roman"/>
        <w:sz w:val="24"/>
      </w:rPr>
      <w:t xml:space="preserve">С.Т. </w:t>
    </w:r>
    <w:proofErr w:type="spellStart"/>
    <w:r w:rsidRPr="00D10A64">
      <w:rPr>
        <w:rFonts w:ascii="Times New Roman" w:hAnsi="Times New Roman" w:cs="Times New Roman"/>
        <w:sz w:val="24"/>
      </w:rPr>
      <w:t>Муканбетов</w:t>
    </w:r>
    <w:proofErr w:type="spellEnd"/>
    <w:r>
      <w:rPr>
        <w:rFonts w:ascii="Times New Roman" w:hAnsi="Times New Roman" w:cs="Times New Roman"/>
        <w:sz w:val="24"/>
      </w:rPr>
      <w:t xml:space="preserve">                   </w:t>
    </w:r>
    <w:proofErr w:type="gramStart"/>
    <w:r>
      <w:rPr>
        <w:rFonts w:ascii="Times New Roman" w:hAnsi="Times New Roman" w:cs="Times New Roman"/>
        <w:sz w:val="24"/>
      </w:rPr>
      <w:t xml:space="preserve">   «</w:t>
    </w:r>
    <w:proofErr w:type="gramEnd"/>
    <w:r>
      <w:rPr>
        <w:rFonts w:ascii="Times New Roman" w:hAnsi="Times New Roman" w:cs="Times New Roman"/>
        <w:sz w:val="24"/>
      </w:rPr>
      <w:t>___»_________ 2020г.</w:t>
    </w:r>
  </w:p>
  <w:p w:rsidR="00D10A64" w:rsidRDefault="00D10A64">
    <w:pPr>
      <w:pStyle w:val="a6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Начальник управления правовой поддержки и</w:t>
    </w:r>
  </w:p>
  <w:p w:rsidR="00D10A64" w:rsidRPr="00D10A64" w:rsidRDefault="00982598">
    <w:pPr>
      <w:pStyle w:val="a6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э</w:t>
    </w:r>
    <w:r w:rsidR="00D10A64">
      <w:rPr>
        <w:rFonts w:ascii="Times New Roman" w:hAnsi="Times New Roman" w:cs="Times New Roman"/>
        <w:sz w:val="24"/>
      </w:rPr>
      <w:t xml:space="preserve">кспертизы ___________________ М.М. </w:t>
    </w:r>
    <w:proofErr w:type="spellStart"/>
    <w:r w:rsidR="00D10A64">
      <w:rPr>
        <w:rFonts w:ascii="Times New Roman" w:hAnsi="Times New Roman" w:cs="Times New Roman"/>
        <w:sz w:val="24"/>
      </w:rPr>
      <w:t>Жуманова</w:t>
    </w:r>
    <w:proofErr w:type="spellEnd"/>
  </w:p>
  <w:p w:rsidR="00D10A64" w:rsidRDefault="00D10A6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C93" w:rsidRDefault="00A14C9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CEF" w:rsidRDefault="00465CEF" w:rsidP="00D10A64">
      <w:pPr>
        <w:spacing w:after="0" w:line="240" w:lineRule="auto"/>
      </w:pPr>
      <w:r>
        <w:separator/>
      </w:r>
    </w:p>
  </w:footnote>
  <w:footnote w:type="continuationSeparator" w:id="0">
    <w:p w:rsidR="00465CEF" w:rsidRDefault="00465CEF" w:rsidP="00D10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C93" w:rsidRDefault="00A14C9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C93" w:rsidRDefault="00A14C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C93" w:rsidRDefault="00A14C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868"/>
    <w:rsid w:val="00102B83"/>
    <w:rsid w:val="00170B4F"/>
    <w:rsid w:val="00295370"/>
    <w:rsid w:val="002A04D5"/>
    <w:rsid w:val="002B6DCE"/>
    <w:rsid w:val="003033A0"/>
    <w:rsid w:val="0031301E"/>
    <w:rsid w:val="003379CF"/>
    <w:rsid w:val="00366DA6"/>
    <w:rsid w:val="003819AB"/>
    <w:rsid w:val="00387BEA"/>
    <w:rsid w:val="003A7D40"/>
    <w:rsid w:val="004253DC"/>
    <w:rsid w:val="00465CEF"/>
    <w:rsid w:val="00471E64"/>
    <w:rsid w:val="0054517B"/>
    <w:rsid w:val="005B36F1"/>
    <w:rsid w:val="005D6E30"/>
    <w:rsid w:val="005D72F6"/>
    <w:rsid w:val="00656D9B"/>
    <w:rsid w:val="00673AE9"/>
    <w:rsid w:val="006C2BB0"/>
    <w:rsid w:val="007630FC"/>
    <w:rsid w:val="008851E0"/>
    <w:rsid w:val="008E0009"/>
    <w:rsid w:val="008F42E1"/>
    <w:rsid w:val="00971868"/>
    <w:rsid w:val="00982598"/>
    <w:rsid w:val="00A14C93"/>
    <w:rsid w:val="00A2510D"/>
    <w:rsid w:val="00A41E13"/>
    <w:rsid w:val="00A46DBA"/>
    <w:rsid w:val="00B051DF"/>
    <w:rsid w:val="00C77AF1"/>
    <w:rsid w:val="00D10A64"/>
    <w:rsid w:val="00EC1FEA"/>
    <w:rsid w:val="00ED5F89"/>
    <w:rsid w:val="00FB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9AFEB2-C8E7-4C16-B45D-A0AD9EE29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73AE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73AE9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673AE9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73AE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73AE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3AE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1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0A64"/>
  </w:style>
  <w:style w:type="paragraph" w:styleId="a6">
    <w:name w:val="footer"/>
    <w:basedOn w:val="a"/>
    <w:link w:val="a7"/>
    <w:uiPriority w:val="99"/>
    <w:unhideWhenUsed/>
    <w:rsid w:val="00D1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0A64"/>
  </w:style>
  <w:style w:type="paragraph" w:styleId="a8">
    <w:name w:val="Balloon Text"/>
    <w:basedOn w:val="a"/>
    <w:link w:val="a9"/>
    <w:uiPriority w:val="99"/>
    <w:semiHidden/>
    <w:unhideWhenUsed/>
    <w:rsid w:val="009825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8259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3033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8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9700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toktom://db/113385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11" Type="http://schemas.openxmlformats.org/officeDocument/2006/relationships/hyperlink" Target="toktom://db/89700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toktom://db/89700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toktom://db/8970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16</cp:revision>
  <cp:lastPrinted>2020-03-13T08:11:00Z</cp:lastPrinted>
  <dcterms:created xsi:type="dcterms:W3CDTF">2020-03-11T05:42:00Z</dcterms:created>
  <dcterms:modified xsi:type="dcterms:W3CDTF">2020-03-13T08:12:00Z</dcterms:modified>
</cp:coreProperties>
</file>